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SkillsUSA Virginia BOD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-146049</wp:posOffset>
            </wp:positionV>
            <wp:extent cx="876300" cy="6096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Officer Nomination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Criteria: Officer elections are open to alumni, business and industry, and professional members who are in good standing with SkillsUSA Virginia.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 address 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City ________________________          State ________           Zip ______________________________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 (___) _______________        Email address ____________________________________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School/Business Name 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School/Business Address 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City ________________________          State_________           Zip______________________________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Title/CTE Program Area _________________________________________________  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Circle the position you are seeking:  President     Vice President     Secretary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 of years as a member of SkillsUSA: ________      Number of years engaged in CTE: _________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your current position and responsibilities: ___________________________________________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experience working with SkillsUSA: _______________________________________________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would you like to be a SkillsUSA Virginia Board of Directors Officer? What benefits will the organization receive from your leadership? _________________________________________________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professional memberships: _________________________________________________________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additional activities, contributions, committee involvement or other offices held at the district, state, or national level: _________________________________________________________________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sectPr>
      <w:footerReference r:id="rId8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  <w:t xml:space="preserve">Revised May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C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C35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C3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C357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C3579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9C3579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357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357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vDDyDz1u+su1ung58ls8bG+iGQ==">AMUW2mWayjfnHEnP2cvvFlPH9CfXCwe8mWd0xXvgRLUzIbIbUjwVWIx4L49qUz1kzzXVk8o42+iKdyT7KhX378cXgdeLoZPpSrFoqUqrs+K5AZQ0iX4KRbVnoy7cWPaIo6agW9RgHq60knXy/0FPrxpy9gJ8OZgVGQ==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2020-01-07T21:17:00Z</dcterms:created>
  <dc:creator>Williams, James Anthony (DOE)</dc:creator>
</cp:coreProperties>
</file>