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6657" w14:textId="568EBEC1" w:rsidR="005516FF" w:rsidRDefault="00253F82" w:rsidP="0040564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CAREER PATHWAYS-</w:t>
      </w:r>
    </w:p>
    <w:p w14:paraId="3D38E3EE" w14:textId="4575DC51" w:rsidR="00253F82" w:rsidRDefault="00462796" w:rsidP="0040564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HUMAN SERVICES</w:t>
      </w:r>
    </w:p>
    <w:p w14:paraId="0D2EF6BF" w14:textId="77777777" w:rsidR="00405643" w:rsidRPr="00405643" w:rsidRDefault="00405643" w:rsidP="00405643">
      <w:pPr>
        <w:jc w:val="center"/>
        <w:rPr>
          <w:b/>
          <w:bCs/>
          <w:sz w:val="52"/>
          <w:szCs w:val="52"/>
        </w:rPr>
      </w:pPr>
    </w:p>
    <w:p w14:paraId="15ABD738" w14:textId="0A1C321D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follow the link below to </w:t>
      </w:r>
      <w:proofErr w:type="gramStart"/>
      <w:r w:rsidRPr="00405643">
        <w:rPr>
          <w:sz w:val="28"/>
          <w:szCs w:val="28"/>
        </w:rPr>
        <w:t>access</w:t>
      </w:r>
      <w:proofErr w:type="gramEnd"/>
      <w:r w:rsidRPr="00405643">
        <w:rPr>
          <w:sz w:val="28"/>
          <w:szCs w:val="28"/>
        </w:rPr>
        <w:t xml:space="preserve"> the Technical Standards for this contest.   </w:t>
      </w:r>
    </w:p>
    <w:p w14:paraId="76BB2CF1" w14:textId="57C94609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make sure you review all </w:t>
      </w:r>
      <w:proofErr w:type="gramStart"/>
      <w:r w:rsidRPr="00405643">
        <w:rPr>
          <w:sz w:val="28"/>
          <w:szCs w:val="28"/>
        </w:rPr>
        <w:t>rules</w:t>
      </w:r>
      <w:proofErr w:type="gramEnd"/>
      <w:r w:rsidRPr="00405643">
        <w:rPr>
          <w:sz w:val="28"/>
          <w:szCs w:val="28"/>
        </w:rPr>
        <w:t xml:space="preserve"> and regulations, including dress requirements. </w:t>
      </w:r>
    </w:p>
    <w:p w14:paraId="609E14AA" w14:textId="691B56E4" w:rsidR="00405643" w:rsidRDefault="00405643"/>
    <w:p w14:paraId="3EEF67D0" w14:textId="016E59ED" w:rsidR="00405643" w:rsidRDefault="00405643"/>
    <w:p w14:paraId="25381AC6" w14:textId="7467E170" w:rsidR="00405643" w:rsidRDefault="00405643"/>
    <w:p w14:paraId="504078C7" w14:textId="019C6D57" w:rsidR="00405643" w:rsidRPr="00405643" w:rsidRDefault="00405643">
      <w:pPr>
        <w:rPr>
          <w:sz w:val="32"/>
          <w:szCs w:val="32"/>
        </w:rPr>
      </w:pPr>
      <w:r w:rsidRPr="00405643">
        <w:rPr>
          <w:sz w:val="32"/>
          <w:szCs w:val="32"/>
        </w:rPr>
        <w:t>https://absorb.skillsusa.org/#/public-dashboard</w:t>
      </w:r>
    </w:p>
    <w:p w14:paraId="72509E05" w14:textId="01AC892A" w:rsidR="00405643" w:rsidRDefault="00405643">
      <w:r w:rsidRPr="00405643">
        <w:rPr>
          <w:noProof/>
        </w:rPr>
        <w:drawing>
          <wp:inline distT="0" distB="0" distL="0" distR="0" wp14:anchorId="5316B3B3" wp14:editId="28F8B0A6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3"/>
    <w:rsid w:val="0000132A"/>
    <w:rsid w:val="00253F82"/>
    <w:rsid w:val="002A5C88"/>
    <w:rsid w:val="003B094A"/>
    <w:rsid w:val="00405643"/>
    <w:rsid w:val="00462796"/>
    <w:rsid w:val="004A4FB4"/>
    <w:rsid w:val="005516FF"/>
    <w:rsid w:val="00CB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7D1"/>
  <w15:chartTrackingRefBased/>
  <w15:docId w15:val="{92BA6ACE-0854-43F4-BFF2-DBFB993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2025-03-14T01:17:00Z</dcterms:created>
  <dcterms:modified xsi:type="dcterms:W3CDTF">2025-03-14T01:17:00Z</dcterms:modified>
</cp:coreProperties>
</file>