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72C29" w14:textId="31910160" w:rsidR="00916CF7" w:rsidRPr="003B7676" w:rsidRDefault="003B7676">
      <w:pPr>
        <w:rPr>
          <w:b/>
          <w:bCs/>
          <w:sz w:val="48"/>
          <w:szCs w:val="48"/>
        </w:rPr>
      </w:pPr>
      <w:r w:rsidRPr="003B7676">
        <w:rPr>
          <w:b/>
          <w:bCs/>
          <w:sz w:val="48"/>
          <w:szCs w:val="48"/>
        </w:rPr>
        <w:t xml:space="preserve">Marine Service Technology </w:t>
      </w:r>
    </w:p>
    <w:p w14:paraId="37916762" w14:textId="77777777" w:rsidR="003B7676" w:rsidRDefault="003B7676"/>
    <w:p w14:paraId="5EE2B6A0" w14:textId="0214BF20" w:rsidR="003B7676" w:rsidRDefault="003B7676">
      <w:pPr>
        <w:rPr>
          <w:sz w:val="40"/>
          <w:szCs w:val="40"/>
        </w:rPr>
      </w:pPr>
      <w:r w:rsidRPr="003B7676">
        <w:rPr>
          <w:sz w:val="40"/>
          <w:szCs w:val="40"/>
        </w:rPr>
        <w:t xml:space="preserve">Sponsored by Yamaha </w:t>
      </w:r>
    </w:p>
    <w:p w14:paraId="6F3B5797" w14:textId="77777777" w:rsidR="003B7676" w:rsidRDefault="003B7676">
      <w:pPr>
        <w:rPr>
          <w:sz w:val="40"/>
          <w:szCs w:val="40"/>
        </w:rPr>
      </w:pPr>
    </w:p>
    <w:p w14:paraId="4A748E57" w14:textId="14B0146B" w:rsidR="003B7676" w:rsidRPr="003B7676" w:rsidRDefault="003B7676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5C5A9849" wp14:editId="676E7CA1">
            <wp:extent cx="1264920" cy="579120"/>
            <wp:effectExtent l="0" t="0" r="0" b="0"/>
            <wp:docPr id="10742821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11583" w14:textId="77777777" w:rsidR="003B7676" w:rsidRDefault="003B7676"/>
    <w:p w14:paraId="025AA776" w14:textId="77777777" w:rsidR="003B7676" w:rsidRDefault="003B7676"/>
    <w:p w14:paraId="564A649A" w14:textId="5A8A2CD0" w:rsidR="003B7676" w:rsidRPr="003B7676" w:rsidRDefault="003B7676">
      <w:pPr>
        <w:rPr>
          <w:sz w:val="44"/>
          <w:szCs w:val="44"/>
        </w:rPr>
      </w:pPr>
      <w:r w:rsidRPr="003B7676">
        <w:rPr>
          <w:sz w:val="44"/>
          <w:szCs w:val="44"/>
        </w:rPr>
        <w:t xml:space="preserve">Please follow the National Technical Standards. </w:t>
      </w:r>
    </w:p>
    <w:p w14:paraId="707196D8" w14:textId="13519F6D" w:rsidR="003B7676" w:rsidRPr="003B7676" w:rsidRDefault="003B7676">
      <w:pPr>
        <w:rPr>
          <w:sz w:val="44"/>
          <w:szCs w:val="44"/>
        </w:rPr>
      </w:pPr>
      <w:r w:rsidRPr="003B7676">
        <w:rPr>
          <w:sz w:val="44"/>
          <w:szCs w:val="44"/>
        </w:rPr>
        <w:t xml:space="preserve">Everything will be provided for your contest.  </w:t>
      </w:r>
    </w:p>
    <w:sectPr w:rsidR="003B7676" w:rsidRPr="003B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676"/>
    <w:rsid w:val="003B7676"/>
    <w:rsid w:val="00916CF7"/>
    <w:rsid w:val="00AC75E3"/>
    <w:rsid w:val="00C503F1"/>
    <w:rsid w:val="00EE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C1364"/>
  <w15:chartTrackingRefBased/>
  <w15:docId w15:val="{9C30E453-029E-4CB5-9839-72F570B5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2025-03-28T16:06:00Z</dcterms:created>
  <dcterms:modified xsi:type="dcterms:W3CDTF">2025-03-28T16:06:00Z</dcterms:modified>
</cp:coreProperties>
</file>