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89E29" w14:textId="3C62970D" w:rsidR="00EE7E4D" w:rsidRDefault="00EE7E4D" w:rsidP="00EE7E4D">
      <w:pPr>
        <w:pStyle w:val="Heading1"/>
        <w:jc w:val="left"/>
        <w:rPr>
          <w:rFonts w:ascii="Times New Roman" w:hAnsi="Times New Roman" w:cs="Times New Roman"/>
        </w:rPr>
      </w:pPr>
      <w:bookmarkStart w:id="0" w:name="_heading=h.gjdgxs" w:colFirst="0" w:colLast="0"/>
      <w:bookmarkEnd w:id="0"/>
      <w:r>
        <w:rPr>
          <w:rFonts w:ascii="Times New Roman" w:hAnsi="Times New Roman" w:cs="Times New Roman"/>
        </w:rPr>
        <w:t xml:space="preserve">                           </w:t>
      </w:r>
      <w:r>
        <w:rPr>
          <w:rFonts w:ascii="Times New Roman" w:hAnsi="Times New Roman" w:cs="Times New Roman"/>
          <w:noProof/>
        </w:rPr>
        <w:drawing>
          <wp:inline distT="0" distB="0" distL="0" distR="0" wp14:anchorId="222CE1A8" wp14:editId="3C2B21D1">
            <wp:extent cx="3096895" cy="22860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96895" cy="2286000"/>
                    </a:xfrm>
                    <a:prstGeom prst="rect">
                      <a:avLst/>
                    </a:prstGeom>
                    <a:noFill/>
                  </pic:spPr>
                </pic:pic>
              </a:graphicData>
            </a:graphic>
          </wp:inline>
        </w:drawing>
      </w:r>
    </w:p>
    <w:p w14:paraId="41AAA803" w14:textId="77777777" w:rsidR="00EE7E4D" w:rsidRDefault="00EE7E4D">
      <w:pPr>
        <w:pStyle w:val="Heading1"/>
        <w:rPr>
          <w:rFonts w:ascii="Times New Roman" w:hAnsi="Times New Roman" w:cs="Times New Roman"/>
        </w:rPr>
      </w:pPr>
    </w:p>
    <w:p w14:paraId="4BB232E2" w14:textId="77777777" w:rsidR="00EE7E4D" w:rsidRDefault="00EE7E4D">
      <w:pPr>
        <w:pStyle w:val="Heading1"/>
        <w:rPr>
          <w:rFonts w:ascii="Times New Roman" w:hAnsi="Times New Roman" w:cs="Times New Roman"/>
        </w:rPr>
      </w:pPr>
    </w:p>
    <w:p w14:paraId="00000001" w14:textId="3BBBC104" w:rsidR="007C4E17" w:rsidRDefault="00634790" w:rsidP="00EE7E4D">
      <w:pPr>
        <w:pStyle w:val="Heading1"/>
        <w:rPr>
          <w:rFonts w:ascii="Times New Roman" w:hAnsi="Times New Roman" w:cs="Times New Roman"/>
        </w:rPr>
      </w:pPr>
      <w:r>
        <w:rPr>
          <w:rFonts w:ascii="Times New Roman" w:hAnsi="Times New Roman" w:cs="Times New Roman"/>
        </w:rPr>
        <w:t>Poster</w:t>
      </w:r>
    </w:p>
    <w:p w14:paraId="0A86EE21" w14:textId="77777777" w:rsidR="00EE7E4D" w:rsidRDefault="00EE7E4D">
      <w:pPr>
        <w:pStyle w:val="Heading2"/>
        <w:rPr>
          <w:rFonts w:ascii="Times New Roman" w:hAnsi="Times New Roman" w:cs="Times New Roman"/>
        </w:rPr>
      </w:pPr>
    </w:p>
    <w:p w14:paraId="00000002" w14:textId="691272DE" w:rsidR="007C4E17" w:rsidRDefault="00634790">
      <w:pPr>
        <w:pStyle w:val="Heading2"/>
        <w:rPr>
          <w:rFonts w:ascii="Times New Roman" w:hAnsi="Times New Roman" w:cs="Times New Roman"/>
        </w:rPr>
      </w:pPr>
      <w:r>
        <w:rPr>
          <w:rFonts w:ascii="Times New Roman" w:hAnsi="Times New Roman" w:cs="Times New Roman"/>
        </w:rPr>
        <w:t>Purpose</w:t>
      </w:r>
    </w:p>
    <w:p w14:paraId="00000003" w14:textId="77777777" w:rsidR="007C4E17" w:rsidRDefault="00634790">
      <w:r>
        <w:t>To evaluate the contestant’s ability to develop and prepare a SkillsUSA Virginia promotional poster</w:t>
      </w:r>
    </w:p>
    <w:p w14:paraId="00000004" w14:textId="77777777" w:rsidR="007C4E17" w:rsidRDefault="00634790">
      <w:pPr>
        <w:pStyle w:val="Heading2"/>
        <w:rPr>
          <w:rFonts w:ascii="Times New Roman" w:hAnsi="Times New Roman" w:cs="Times New Roman"/>
        </w:rPr>
      </w:pPr>
      <w:r>
        <w:rPr>
          <w:rFonts w:ascii="Times New Roman" w:hAnsi="Times New Roman" w:cs="Times New Roman"/>
        </w:rPr>
        <w:t>Clothing Requirement</w:t>
      </w:r>
    </w:p>
    <w:p w14:paraId="00000005" w14:textId="3738DBEE" w:rsidR="007C4E17" w:rsidRDefault="00634790">
      <w:r>
        <w:t>This contest does not require an interview; However, contestants should be dressed in SkillsUSA attire or business dress</w:t>
      </w:r>
      <w:r w:rsidR="00EE7E4D">
        <w:t xml:space="preserve"> when submitting poster design and</w:t>
      </w:r>
      <w:r>
        <w:t xml:space="preserve"> for the awards ceremony.</w:t>
      </w:r>
    </w:p>
    <w:p w14:paraId="00000006" w14:textId="77777777" w:rsidR="007C4E17" w:rsidRDefault="00634790">
      <w:pPr>
        <w:pStyle w:val="Heading2"/>
        <w:rPr>
          <w:rFonts w:ascii="Times New Roman" w:hAnsi="Times New Roman" w:cs="Times New Roman"/>
        </w:rPr>
      </w:pPr>
      <w:r>
        <w:rPr>
          <w:rFonts w:ascii="Times New Roman" w:hAnsi="Times New Roman" w:cs="Times New Roman"/>
        </w:rPr>
        <w:t>Eligibility</w:t>
      </w:r>
    </w:p>
    <w:p w14:paraId="7524C829" w14:textId="74463135" w:rsidR="00634790" w:rsidRDefault="00634790" w:rsidP="00634790">
      <w:pPr>
        <w:pStyle w:val="NoSpacing"/>
      </w:pPr>
      <w:r>
        <w:t>This contest is open to active SkillsUSA members</w:t>
      </w:r>
    </w:p>
    <w:p w14:paraId="43DAB52A" w14:textId="3864F04A" w:rsidR="00634790" w:rsidRDefault="00634790" w:rsidP="00634790">
      <w:pPr>
        <w:pStyle w:val="NoSpacing"/>
      </w:pPr>
    </w:p>
    <w:p w14:paraId="13630D2B" w14:textId="3A31DEF0" w:rsidR="00634790" w:rsidRPr="00634790" w:rsidRDefault="00634790" w:rsidP="00634790">
      <w:pPr>
        <w:pStyle w:val="NoSpacing"/>
        <w:rPr>
          <w:rFonts w:asciiTheme="majorHAnsi" w:hAnsiTheme="majorHAnsi" w:cstheme="majorHAnsi"/>
          <w:b/>
          <w:bCs/>
          <w:sz w:val="24"/>
          <w:szCs w:val="24"/>
        </w:rPr>
      </w:pPr>
      <w:r w:rsidRPr="00634790">
        <w:rPr>
          <w:rFonts w:asciiTheme="majorHAnsi" w:hAnsiTheme="majorHAnsi" w:cstheme="majorHAnsi"/>
          <w:b/>
          <w:bCs/>
          <w:sz w:val="24"/>
          <w:szCs w:val="24"/>
        </w:rPr>
        <w:t>DEADLINE</w:t>
      </w:r>
    </w:p>
    <w:p w14:paraId="00000009" w14:textId="66367B1B" w:rsidR="007C4E17" w:rsidRPr="00634790" w:rsidRDefault="00634790" w:rsidP="00634790">
      <w:r>
        <w:rPr>
          <w:rFonts w:ascii="Times New Roman" w:eastAsia="Times New Roman" w:hAnsi="Times New Roman" w:cs="Times New Roman"/>
        </w:rPr>
        <w:t xml:space="preserve">The contestant shall submit the </w:t>
      </w:r>
      <w:proofErr w:type="gramStart"/>
      <w:r>
        <w:rPr>
          <w:rFonts w:ascii="Times New Roman" w:eastAsia="Times New Roman" w:hAnsi="Times New Roman" w:cs="Times New Roman"/>
        </w:rPr>
        <w:t>poster,</w:t>
      </w:r>
      <w:proofErr w:type="gramEnd"/>
      <w:r>
        <w:rPr>
          <w:rFonts w:ascii="Times New Roman" w:eastAsia="Times New Roman" w:hAnsi="Times New Roman" w:cs="Times New Roman"/>
        </w:rPr>
        <w:t xml:space="preserve"> verification </w:t>
      </w:r>
      <w:r w:rsidR="00EE7E4D">
        <w:rPr>
          <w:rFonts w:ascii="Times New Roman" w:eastAsia="Times New Roman" w:hAnsi="Times New Roman" w:cs="Times New Roman"/>
        </w:rPr>
        <w:t xml:space="preserve">in the appointed content area on the day of the Leadership and Skill Competitions.  </w:t>
      </w:r>
    </w:p>
    <w:p w14:paraId="0000000A" w14:textId="77777777" w:rsidR="007C4E17" w:rsidRDefault="00634790">
      <w:pPr>
        <w:pStyle w:val="Heading2"/>
        <w:rPr>
          <w:rFonts w:ascii="Times New Roman" w:hAnsi="Times New Roman" w:cs="Times New Roman"/>
        </w:rPr>
      </w:pPr>
      <w:r>
        <w:rPr>
          <w:rFonts w:ascii="Times New Roman" w:hAnsi="Times New Roman" w:cs="Times New Roman"/>
        </w:rPr>
        <w:t>Exhibit of Entries</w:t>
      </w:r>
    </w:p>
    <w:p w14:paraId="0000000B" w14:textId="71F39048" w:rsidR="007C4E17" w:rsidRDefault="00EE7E4D">
      <w:r>
        <w:t xml:space="preserve">Entries will be exhibited and judged on the SkillsUSA competition floor. </w:t>
      </w:r>
      <w:r w:rsidR="00634790">
        <w:t xml:space="preserve"> Posters</w:t>
      </w:r>
      <w:r>
        <w:t xml:space="preserve"> will be displayed for viewing.</w:t>
      </w:r>
    </w:p>
    <w:p w14:paraId="0000000C" w14:textId="77777777" w:rsidR="007C4E17" w:rsidRDefault="00634790">
      <w:pPr>
        <w:pStyle w:val="Heading2"/>
        <w:rPr>
          <w:rFonts w:ascii="Times New Roman" w:hAnsi="Times New Roman" w:cs="Times New Roman"/>
        </w:rPr>
      </w:pPr>
      <w:r>
        <w:rPr>
          <w:rFonts w:ascii="Times New Roman" w:hAnsi="Times New Roman" w:cs="Times New Roman"/>
        </w:rPr>
        <w:t>Pickup of Entries</w:t>
      </w:r>
    </w:p>
    <w:p w14:paraId="0000000D" w14:textId="77777777" w:rsidR="007C4E17" w:rsidRDefault="00634790">
      <w:r>
        <w:t xml:space="preserve">SkillsUSA Virginia will not be responsible for posters that have not been removed from the exhibit area by </w:t>
      </w:r>
      <w:r w:rsidRPr="00214290">
        <w:rPr>
          <w:highlight w:val="yellow"/>
        </w:rPr>
        <w:t>2 p.m. on the day of the skill competitions</w:t>
      </w:r>
      <w:r>
        <w:t>. Failure to remove posters by this deadline could result in their damage or destruction by the cleaning crew.</w:t>
      </w:r>
    </w:p>
    <w:p w14:paraId="0000000E" w14:textId="77777777" w:rsidR="007C4E17" w:rsidRDefault="00634790">
      <w:pPr>
        <w:pStyle w:val="Heading2"/>
        <w:rPr>
          <w:rFonts w:ascii="Times New Roman" w:hAnsi="Times New Roman" w:cs="Times New Roman"/>
        </w:rPr>
      </w:pPr>
      <w:r>
        <w:rPr>
          <w:rFonts w:ascii="Times New Roman" w:hAnsi="Times New Roman" w:cs="Times New Roman"/>
        </w:rPr>
        <w:t>Equipment and Materials</w:t>
      </w:r>
    </w:p>
    <w:p w14:paraId="0000000F" w14:textId="77777777" w:rsidR="007C4E17" w:rsidRDefault="00634790">
      <w:pPr>
        <w:pBdr>
          <w:top w:val="nil"/>
          <w:left w:val="nil"/>
          <w:bottom w:val="nil"/>
          <w:right w:val="nil"/>
          <w:between w:val="nil"/>
        </w:pBdr>
        <w:tabs>
          <w:tab w:val="left" w:pos="360"/>
        </w:tabs>
        <w:spacing w:before="120"/>
        <w:ind w:left="360" w:hanging="360"/>
        <w:rPr>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r>
      <w:r>
        <w:rPr>
          <w:rFonts w:ascii="Times New Roman" w:eastAsia="Times New Roman" w:hAnsi="Times New Roman" w:cs="Times New Roman"/>
          <w:b/>
          <w:color w:val="000000"/>
        </w:rPr>
        <w:t>Supplied by the technical committee:</w:t>
      </w:r>
    </w:p>
    <w:p w14:paraId="00000010" w14:textId="77777777" w:rsidR="007C4E17" w:rsidRDefault="00634790">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ab/>
        <w:t xml:space="preserve">Six-foot tables </w:t>
      </w:r>
    </w:p>
    <w:p w14:paraId="00000011" w14:textId="77777777" w:rsidR="007C4E17" w:rsidRDefault="00634790">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b.</w:t>
      </w:r>
      <w:r>
        <w:rPr>
          <w:rFonts w:ascii="Times New Roman" w:eastAsia="Times New Roman" w:hAnsi="Times New Roman" w:cs="Times New Roman"/>
          <w:color w:val="000000"/>
        </w:rPr>
        <w:tab/>
        <w:t>No. 2 pencils</w:t>
      </w:r>
    </w:p>
    <w:p w14:paraId="00000012" w14:textId="77777777" w:rsidR="007C4E17" w:rsidRDefault="00634790">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c.</w:t>
      </w:r>
      <w:r>
        <w:rPr>
          <w:rFonts w:ascii="Times New Roman" w:eastAsia="Times New Roman" w:hAnsi="Times New Roman" w:cs="Times New Roman"/>
          <w:color w:val="000000"/>
        </w:rPr>
        <w:tab/>
        <w:t>Three-to-five judges</w:t>
      </w:r>
    </w:p>
    <w:p w14:paraId="00000013" w14:textId="77777777" w:rsidR="007C4E17" w:rsidRDefault="00634790">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d.</w:t>
      </w:r>
      <w:r>
        <w:rPr>
          <w:rFonts w:ascii="Times New Roman" w:eastAsia="Times New Roman" w:hAnsi="Times New Roman" w:cs="Times New Roman"/>
          <w:color w:val="000000"/>
        </w:rPr>
        <w:tab/>
        <w:t>One tape measure</w:t>
      </w:r>
    </w:p>
    <w:p w14:paraId="00000014" w14:textId="77777777" w:rsidR="007C4E17" w:rsidRDefault="00634790">
      <w:pPr>
        <w:pBdr>
          <w:top w:val="nil"/>
          <w:left w:val="nil"/>
          <w:bottom w:val="nil"/>
          <w:right w:val="nil"/>
          <w:between w:val="nil"/>
        </w:pBdr>
        <w:tabs>
          <w:tab w:val="left" w:pos="360"/>
        </w:tabs>
        <w:spacing w:before="120"/>
        <w:ind w:left="360" w:hanging="360"/>
        <w:rPr>
          <w:b/>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rPr>
        <w:tab/>
      </w:r>
      <w:r>
        <w:rPr>
          <w:rFonts w:ascii="Times New Roman" w:eastAsia="Times New Roman" w:hAnsi="Times New Roman" w:cs="Times New Roman"/>
          <w:b/>
          <w:color w:val="000000"/>
        </w:rPr>
        <w:t>Supplied by the contestant:</w:t>
      </w:r>
    </w:p>
    <w:p w14:paraId="00000015" w14:textId="77777777" w:rsidR="007C4E17" w:rsidRDefault="00634790">
      <w:pPr>
        <w:pBdr>
          <w:top w:val="nil"/>
          <w:left w:val="nil"/>
          <w:bottom w:val="nil"/>
          <w:right w:val="nil"/>
          <w:between w:val="nil"/>
        </w:pBdr>
        <w:tabs>
          <w:tab w:val="left" w:pos="720"/>
        </w:tabs>
        <w:ind w:left="720" w:hanging="360"/>
        <w:rPr>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ab/>
        <w:t>Finished poster</w:t>
      </w:r>
    </w:p>
    <w:p w14:paraId="00000016" w14:textId="77777777" w:rsidR="007C4E17" w:rsidRDefault="00634790">
      <w:pPr>
        <w:pBdr>
          <w:top w:val="nil"/>
          <w:left w:val="nil"/>
          <w:bottom w:val="nil"/>
          <w:right w:val="nil"/>
          <w:between w:val="nil"/>
        </w:pBdr>
        <w:tabs>
          <w:tab w:val="left" w:pos="720"/>
        </w:tabs>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b.</w:t>
      </w:r>
      <w:r>
        <w:rPr>
          <w:rFonts w:ascii="Times New Roman" w:eastAsia="Times New Roman" w:hAnsi="Times New Roman" w:cs="Times New Roman"/>
          <w:color w:val="000000"/>
        </w:rPr>
        <w:tab/>
        <w:t>One-page, type</w:t>
      </w:r>
      <w:r>
        <w:rPr>
          <w:rFonts w:ascii="Times New Roman" w:eastAsia="Times New Roman" w:hAnsi="Times New Roman" w:cs="Times New Roman"/>
        </w:rPr>
        <w:t xml:space="preserve">d </w:t>
      </w:r>
      <w:r>
        <w:rPr>
          <w:rFonts w:ascii="Times New Roman" w:eastAsia="Times New Roman" w:hAnsi="Times New Roman" w:cs="Times New Roman"/>
          <w:color w:val="000000"/>
        </w:rPr>
        <w:t>résumé</w:t>
      </w:r>
    </w:p>
    <w:p w14:paraId="00000017" w14:textId="77777777" w:rsidR="007C4E17" w:rsidRDefault="00634790">
      <w:pPr>
        <w:pBdr>
          <w:top w:val="nil"/>
          <w:left w:val="nil"/>
          <w:bottom w:val="nil"/>
          <w:right w:val="nil"/>
          <w:between w:val="nil"/>
        </w:pBd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 xml:space="preserve">c.    Verification form </w:t>
      </w:r>
    </w:p>
    <w:p w14:paraId="00000018" w14:textId="77777777" w:rsidR="007C4E17" w:rsidRDefault="00634790">
      <w:pPr>
        <w:pStyle w:val="Heading2"/>
        <w:rPr>
          <w:rFonts w:ascii="Times New Roman" w:hAnsi="Times New Roman" w:cs="Times New Roman"/>
        </w:rPr>
      </w:pPr>
      <w:r>
        <w:rPr>
          <w:rFonts w:ascii="Times New Roman" w:hAnsi="Times New Roman" w:cs="Times New Roman"/>
        </w:rPr>
        <w:t>Scope of the Contest</w:t>
      </w:r>
    </w:p>
    <w:p w14:paraId="00000019" w14:textId="77777777" w:rsidR="007C4E17" w:rsidRDefault="00634790">
      <w:pPr>
        <w:pBdr>
          <w:top w:val="nil"/>
          <w:left w:val="nil"/>
          <w:bottom w:val="nil"/>
          <w:right w:val="nil"/>
          <w:between w:val="nil"/>
        </w:pBdr>
        <w:tabs>
          <w:tab w:val="left" w:pos="360"/>
        </w:tabs>
        <w:ind w:left="360" w:hanging="360"/>
        <w:rPr>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t xml:space="preserve">Posters will be original artwork only. They may not be computer generated. </w:t>
      </w:r>
    </w:p>
    <w:p w14:paraId="0000001A" w14:textId="77777777" w:rsidR="007C4E17" w:rsidRDefault="00634790">
      <w:pPr>
        <w:pBdr>
          <w:top w:val="nil"/>
          <w:left w:val="nil"/>
          <w:bottom w:val="nil"/>
          <w:right w:val="nil"/>
          <w:between w:val="nil"/>
        </w:pBdr>
        <w:tabs>
          <w:tab w:val="left" w:pos="360"/>
        </w:tabs>
        <w:ind w:left="360" w:hanging="360"/>
        <w:rPr>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rPr>
        <w:tab/>
        <w:t xml:space="preserve">The theme for the poster will be the current National SkillsUSA theme and it must be stated on the poster. To verify the national theme, go to </w:t>
      </w:r>
      <w:hyperlink r:id="rId6">
        <w:r>
          <w:rPr>
            <w:rFonts w:ascii="Times New Roman" w:eastAsia="Times New Roman" w:hAnsi="Times New Roman" w:cs="Times New Roman"/>
            <w:color w:val="0000FF"/>
            <w:u w:val="single"/>
          </w:rPr>
          <w:t>http://www.skillsusa.org/about/theme/</w:t>
        </w:r>
      </w:hyperlink>
      <w:r>
        <w:rPr>
          <w:rFonts w:ascii="Times New Roman" w:eastAsia="Times New Roman" w:hAnsi="Times New Roman" w:cs="Times New Roman"/>
          <w:color w:val="000000"/>
        </w:rPr>
        <w:t xml:space="preserve"> .</w:t>
      </w:r>
    </w:p>
    <w:p w14:paraId="0000001B" w14:textId="77777777" w:rsidR="007C4E17" w:rsidRDefault="00634790">
      <w:pPr>
        <w:pBdr>
          <w:top w:val="nil"/>
          <w:left w:val="nil"/>
          <w:bottom w:val="nil"/>
          <w:right w:val="nil"/>
          <w:between w:val="nil"/>
        </w:pBdr>
        <w:tabs>
          <w:tab w:val="left" w:pos="360"/>
        </w:tabs>
        <w:ind w:left="360" w:hanging="360"/>
        <w:rPr>
          <w:color w:val="000000"/>
        </w:rPr>
      </w:pPr>
      <w:r>
        <w:rPr>
          <w:rFonts w:ascii="Times New Roman" w:eastAsia="Times New Roman" w:hAnsi="Times New Roman" w:cs="Times New Roman"/>
          <w:color w:val="000000"/>
        </w:rPr>
        <w:t>3.</w:t>
      </w:r>
      <w:r>
        <w:rPr>
          <w:rFonts w:ascii="Times New Roman" w:eastAsia="Times New Roman" w:hAnsi="Times New Roman" w:cs="Times New Roman"/>
          <w:color w:val="000000"/>
        </w:rPr>
        <w:tab/>
        <w:t>The poster shall be designed and constructed by</w:t>
      </w:r>
      <w:r>
        <w:rPr>
          <w:rFonts w:ascii="Times New Roman" w:eastAsia="Times New Roman" w:hAnsi="Times New Roman" w:cs="Times New Roman"/>
        </w:rPr>
        <w:t xml:space="preserve"> </w:t>
      </w:r>
      <w:r>
        <w:rPr>
          <w:rFonts w:ascii="Times New Roman" w:eastAsia="Times New Roman" w:hAnsi="Times New Roman" w:cs="Times New Roman"/>
          <w:color w:val="000000"/>
        </w:rPr>
        <w:t xml:space="preserve">SkillsUSA Virginia </w:t>
      </w:r>
      <w:r>
        <w:rPr>
          <w:rFonts w:ascii="Times New Roman" w:eastAsia="Times New Roman" w:hAnsi="Times New Roman" w:cs="Times New Roman"/>
        </w:rPr>
        <w:t>members</w:t>
      </w:r>
      <w:r>
        <w:rPr>
          <w:rFonts w:ascii="Times New Roman" w:eastAsia="Times New Roman" w:hAnsi="Times New Roman" w:cs="Times New Roman"/>
          <w:color w:val="000000"/>
        </w:rPr>
        <w:t xml:space="preserve"> only.</w:t>
      </w:r>
    </w:p>
    <w:p w14:paraId="0000001C" w14:textId="77777777" w:rsidR="007C4E17" w:rsidRDefault="00634790">
      <w:pPr>
        <w:pBdr>
          <w:top w:val="nil"/>
          <w:left w:val="nil"/>
          <w:bottom w:val="nil"/>
          <w:right w:val="nil"/>
          <w:between w:val="nil"/>
        </w:pBdr>
        <w:tabs>
          <w:tab w:val="left" w:pos="360"/>
        </w:tabs>
        <w:ind w:left="360" w:hanging="360"/>
        <w:rPr>
          <w:color w:val="000000"/>
        </w:rPr>
      </w:pPr>
      <w:r>
        <w:rPr>
          <w:rFonts w:ascii="Times New Roman" w:eastAsia="Times New Roman" w:hAnsi="Times New Roman" w:cs="Times New Roman"/>
          <w:color w:val="000000"/>
        </w:rPr>
        <w:t>4.</w:t>
      </w:r>
      <w:r>
        <w:rPr>
          <w:rFonts w:ascii="Times New Roman" w:eastAsia="Times New Roman" w:hAnsi="Times New Roman" w:cs="Times New Roman"/>
          <w:color w:val="000000"/>
        </w:rPr>
        <w:tab/>
        <w:t>Entries sh</w:t>
      </w:r>
      <w:r>
        <w:rPr>
          <w:rFonts w:ascii="Times New Roman" w:eastAsia="Times New Roman" w:hAnsi="Times New Roman" w:cs="Times New Roman"/>
        </w:rPr>
        <w:t>ould</w:t>
      </w:r>
      <w:r>
        <w:rPr>
          <w:rFonts w:ascii="Times New Roman" w:eastAsia="Times New Roman" w:hAnsi="Times New Roman" w:cs="Times New Roman"/>
          <w:color w:val="000000"/>
        </w:rPr>
        <w:t xml:space="preserve"> be constructed on white 22"x 28" poster board. The size of the board is measured from the base of the poster board. </w:t>
      </w:r>
      <w:r>
        <w:rPr>
          <w:rFonts w:ascii="Times New Roman" w:eastAsia="Times New Roman" w:hAnsi="Times New Roman" w:cs="Times New Roman"/>
          <w:b/>
          <w:color w:val="000000"/>
        </w:rPr>
        <w:t>Penalty:</w:t>
      </w:r>
      <w:r>
        <w:rPr>
          <w:rFonts w:ascii="Times New Roman" w:eastAsia="Times New Roman" w:hAnsi="Times New Roman" w:cs="Times New Roman"/>
          <w:color w:val="000000"/>
        </w:rPr>
        <w:t xml:space="preserve"> Five points will be deducted for each 1/8" over the prescribed size.</w:t>
      </w:r>
    </w:p>
    <w:p w14:paraId="0000001D" w14:textId="77777777" w:rsidR="007C4E17" w:rsidRDefault="00634790">
      <w:pPr>
        <w:pBdr>
          <w:top w:val="nil"/>
          <w:left w:val="nil"/>
          <w:bottom w:val="nil"/>
          <w:right w:val="nil"/>
          <w:between w:val="nil"/>
        </w:pBdr>
        <w:tabs>
          <w:tab w:val="left" w:pos="360"/>
        </w:tabs>
        <w:ind w:left="360" w:hanging="360"/>
        <w:rPr>
          <w:color w:val="000000"/>
        </w:rPr>
      </w:pPr>
      <w:r>
        <w:rPr>
          <w:rFonts w:ascii="Times New Roman" w:eastAsia="Times New Roman" w:hAnsi="Times New Roman" w:cs="Times New Roman"/>
          <w:color w:val="000000"/>
        </w:rPr>
        <w:t>5.</w:t>
      </w:r>
      <w:r>
        <w:rPr>
          <w:rFonts w:ascii="Times New Roman" w:eastAsia="Times New Roman" w:hAnsi="Times New Roman" w:cs="Times New Roman"/>
          <w:color w:val="000000"/>
        </w:rPr>
        <w:tab/>
        <w:t>Entries may not have any attachments to the poster (e.g., molding, framing, mock-ups, modules, photographs, collages, and stick-</w:t>
      </w:r>
      <w:proofErr w:type="spellStart"/>
      <w:r>
        <w:rPr>
          <w:rFonts w:ascii="Times New Roman" w:eastAsia="Times New Roman" w:hAnsi="Times New Roman" w:cs="Times New Roman"/>
          <w:color w:val="000000"/>
        </w:rPr>
        <w:t>ons</w:t>
      </w:r>
      <w:proofErr w:type="spellEnd"/>
      <w:r>
        <w:rPr>
          <w:rFonts w:ascii="Times New Roman" w:eastAsia="Times New Roman" w:hAnsi="Times New Roman" w:cs="Times New Roman"/>
          <w:color w:val="000000"/>
        </w:rPr>
        <w:t>).</w:t>
      </w:r>
    </w:p>
    <w:p w14:paraId="0000001E" w14:textId="2F0774FB" w:rsidR="007C4E17" w:rsidRDefault="00634790">
      <w:pPr>
        <w:pBdr>
          <w:top w:val="nil"/>
          <w:left w:val="nil"/>
          <w:bottom w:val="nil"/>
          <w:right w:val="nil"/>
          <w:between w:val="nil"/>
        </w:pBdr>
        <w:tabs>
          <w:tab w:val="left" w:pos="360"/>
        </w:tabs>
        <w:ind w:left="360" w:hanging="360"/>
        <w:rPr>
          <w:color w:val="000000"/>
        </w:rPr>
      </w:pPr>
      <w:r>
        <w:rPr>
          <w:rFonts w:ascii="Times New Roman" w:eastAsia="Times New Roman" w:hAnsi="Times New Roman" w:cs="Times New Roman"/>
          <w:color w:val="000000"/>
        </w:rPr>
        <w:t>6.</w:t>
      </w:r>
      <w:r>
        <w:rPr>
          <w:rFonts w:ascii="Times New Roman" w:eastAsia="Times New Roman" w:hAnsi="Times New Roman" w:cs="Times New Roman"/>
          <w:color w:val="000000"/>
        </w:rPr>
        <w:tab/>
      </w:r>
      <w:r>
        <w:rPr>
          <w:rFonts w:ascii="Times New Roman" w:eastAsia="Times New Roman" w:hAnsi="Times New Roman" w:cs="Times New Roman"/>
        </w:rPr>
        <w:t xml:space="preserve">Posters must be submitted </w:t>
      </w:r>
      <w:r w:rsidR="00EC57CD">
        <w:rPr>
          <w:rFonts w:ascii="Times New Roman" w:eastAsia="Times New Roman" w:hAnsi="Times New Roman" w:cs="Times New Roman"/>
        </w:rPr>
        <w:t xml:space="preserve">at the designated location on the day of </w:t>
      </w:r>
      <w:proofErr w:type="gramStart"/>
      <w:r w:rsidR="00EC57CD">
        <w:rPr>
          <w:rFonts w:ascii="Times New Roman" w:eastAsia="Times New Roman" w:hAnsi="Times New Roman" w:cs="Times New Roman"/>
        </w:rPr>
        <w:t>competition</w:t>
      </w:r>
      <w:proofErr w:type="gramEnd"/>
      <w:r w:rsidR="00EC57CD">
        <w:rPr>
          <w:rFonts w:ascii="Times New Roman" w:eastAsia="Times New Roman" w:hAnsi="Times New Roman" w:cs="Times New Roman"/>
        </w:rPr>
        <w:t xml:space="preserve">. </w:t>
      </w:r>
    </w:p>
    <w:p w14:paraId="0000001F" w14:textId="490149C8" w:rsidR="007C4E17" w:rsidRDefault="00634790">
      <w:pPr>
        <w:pBdr>
          <w:top w:val="nil"/>
          <w:left w:val="nil"/>
          <w:bottom w:val="nil"/>
          <w:right w:val="nil"/>
          <w:between w:val="nil"/>
        </w:pBdr>
        <w:tabs>
          <w:tab w:val="left" w:pos="360"/>
        </w:tabs>
        <w:ind w:left="360" w:hanging="360"/>
        <w:rPr>
          <w:color w:val="000000"/>
        </w:rPr>
      </w:pPr>
      <w:r>
        <w:rPr>
          <w:rFonts w:ascii="Times New Roman" w:eastAsia="Times New Roman" w:hAnsi="Times New Roman" w:cs="Times New Roman"/>
          <w:color w:val="000000"/>
        </w:rPr>
        <w:t>7.</w:t>
      </w:r>
      <w:r>
        <w:rPr>
          <w:rFonts w:ascii="Times New Roman" w:eastAsia="Times New Roman" w:hAnsi="Times New Roman" w:cs="Times New Roman"/>
          <w:color w:val="000000"/>
        </w:rPr>
        <w:tab/>
        <w:t xml:space="preserve">A Verification Form stating that the poster was the original, creative work of the individual chapter member, must be submitted. The form is to be signed by the student, SkillsUSA advisor, and school administrator and placed in a plain envelope on the back </w:t>
      </w:r>
      <w:r w:rsidR="00EE7E4D">
        <w:rPr>
          <w:rFonts w:ascii="Times New Roman" w:eastAsia="Times New Roman" w:hAnsi="Times New Roman" w:cs="Times New Roman"/>
          <w:color w:val="000000"/>
        </w:rPr>
        <w:t xml:space="preserve">of the poster. </w:t>
      </w:r>
    </w:p>
    <w:p w14:paraId="00000020" w14:textId="4748A57B" w:rsidR="007C4E17" w:rsidRDefault="00634790">
      <w:pPr>
        <w:pBdr>
          <w:top w:val="nil"/>
          <w:left w:val="nil"/>
          <w:bottom w:val="nil"/>
          <w:right w:val="nil"/>
          <w:between w:val="nil"/>
        </w:pBdr>
        <w:tabs>
          <w:tab w:val="left" w:pos="360"/>
        </w:tabs>
        <w:ind w:left="360" w:hanging="360"/>
      </w:pPr>
      <w:r>
        <w:rPr>
          <w:rFonts w:ascii="Times New Roman" w:eastAsia="Times New Roman" w:hAnsi="Times New Roman" w:cs="Times New Roman"/>
          <w:color w:val="000000"/>
        </w:rPr>
        <w:t>8.</w:t>
      </w:r>
      <w:r>
        <w:rPr>
          <w:rFonts w:ascii="Times New Roman" w:eastAsia="Times New Roman" w:hAnsi="Times New Roman" w:cs="Times New Roman"/>
          <w:color w:val="000000"/>
        </w:rPr>
        <w:tab/>
        <w:t>The poster should possess educational information value, meaning the design relates to education.</w:t>
      </w:r>
    </w:p>
    <w:sectPr w:rsidR="007C4E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E17"/>
    <w:rsid w:val="00214290"/>
    <w:rsid w:val="003701C0"/>
    <w:rsid w:val="00634790"/>
    <w:rsid w:val="00680674"/>
    <w:rsid w:val="007C4E17"/>
    <w:rsid w:val="009950B2"/>
    <w:rsid w:val="00C50EF6"/>
    <w:rsid w:val="00EC57CD"/>
    <w:rsid w:val="00EE7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1C71"/>
  <w15:docId w15:val="{FCA3F1F7-0C20-4F74-8660-9EED8B0DE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310EB1"/>
    <w:pPr>
      <w:spacing w:after="0" w:line="240" w:lineRule="auto"/>
      <w:jc w:val="center"/>
      <w:outlineLvl w:val="0"/>
    </w:pPr>
    <w:rPr>
      <w:rFonts w:ascii="Arial" w:eastAsia="Times New Roman" w:hAnsi="Arial" w:cs="Arial"/>
      <w:b/>
      <w:sz w:val="32"/>
      <w:szCs w:val="32"/>
    </w:rPr>
  </w:style>
  <w:style w:type="paragraph" w:styleId="Heading2">
    <w:name w:val="heading 2"/>
    <w:basedOn w:val="Normal"/>
    <w:next w:val="Normal"/>
    <w:link w:val="Heading2Char"/>
    <w:uiPriority w:val="9"/>
    <w:unhideWhenUsed/>
    <w:qFormat/>
    <w:rsid w:val="00310EB1"/>
    <w:pPr>
      <w:spacing w:before="120" w:after="0" w:line="240" w:lineRule="auto"/>
      <w:outlineLvl w:val="1"/>
    </w:pPr>
    <w:rPr>
      <w:rFonts w:ascii="Arial" w:eastAsia="Times New Roman" w:hAnsi="Arial" w:cs="Arial"/>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10EB1"/>
    <w:rPr>
      <w:rFonts w:ascii="Arial" w:eastAsia="Times New Roman" w:hAnsi="Arial" w:cs="Arial"/>
      <w:b/>
      <w:sz w:val="32"/>
      <w:szCs w:val="32"/>
    </w:rPr>
  </w:style>
  <w:style w:type="character" w:customStyle="1" w:styleId="Heading2Char">
    <w:name w:val="Heading 2 Char"/>
    <w:basedOn w:val="DefaultParagraphFont"/>
    <w:link w:val="Heading2"/>
    <w:uiPriority w:val="9"/>
    <w:rsid w:val="00310EB1"/>
    <w:rPr>
      <w:rFonts w:ascii="Arial" w:eastAsia="Times New Roman"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634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killsusa.org/about/them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YPzTITv3JxmdTtJ7GKwAxNV3Bg==">AMUW2mW96N6+v5MG+C0G5fLNvn2h0kK+xlEVgL5v5U/Tmn8kq2/3UCXDAmIkZ2n7e9v2xyvNrvbQ7wEE+YDF6wVACDMzGXWt0Q+ftT6medmp8oMLbJEn8Hc9mlhriLbFHOLA4K9K17qI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M. Dorsey</dc:creator>
  <cp:lastModifiedBy>Price, Joyce</cp:lastModifiedBy>
  <cp:revision>2</cp:revision>
  <dcterms:created xsi:type="dcterms:W3CDTF">2025-02-17T14:43:00Z</dcterms:created>
  <dcterms:modified xsi:type="dcterms:W3CDTF">2025-02-17T14:43:00Z</dcterms:modified>
</cp:coreProperties>
</file>